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4" w:rsidRPr="00E36544" w:rsidRDefault="00331F94" w:rsidP="00331F94">
      <w:pPr>
        <w:rPr>
          <w:rFonts w:asciiTheme="minorHAnsi" w:hAnsiTheme="minorHAnsi"/>
        </w:rPr>
      </w:pPr>
      <w:r w:rsidRPr="00E36544">
        <w:rPr>
          <w:rFonts w:asciiTheme="minorHAnsi" w:hAnsiTheme="minorHAnsi"/>
        </w:rPr>
        <w:t>Sprawozdanie</w:t>
      </w:r>
      <w:r>
        <w:rPr>
          <w:rFonts w:asciiTheme="minorHAnsi" w:hAnsiTheme="minorHAnsi"/>
        </w:rPr>
        <w:t xml:space="preserve"> za rok 2020</w:t>
      </w:r>
      <w:r w:rsidRPr="00E36544">
        <w:rPr>
          <w:rFonts w:asciiTheme="minorHAnsi" w:hAnsiTheme="minorHAnsi"/>
        </w:rPr>
        <w:t xml:space="preserve"> z działalności</w:t>
      </w:r>
    </w:p>
    <w:p w:rsidR="00331F94" w:rsidRPr="00E36544" w:rsidRDefault="00331F94" w:rsidP="00331F94">
      <w:pPr>
        <w:rPr>
          <w:rFonts w:asciiTheme="minorHAnsi" w:hAnsiTheme="minorHAnsi"/>
        </w:rPr>
      </w:pPr>
      <w:r w:rsidRPr="00E36544">
        <w:rPr>
          <w:rFonts w:asciiTheme="minorHAnsi" w:hAnsiTheme="minorHAnsi"/>
        </w:rPr>
        <w:t xml:space="preserve">Ośrodka Wsparcia </w:t>
      </w:r>
      <w:r>
        <w:rPr>
          <w:rFonts w:asciiTheme="minorHAnsi" w:hAnsiTheme="minorHAnsi"/>
        </w:rPr>
        <w:t xml:space="preserve">Najuboższych </w:t>
      </w:r>
      <w:r w:rsidRPr="00E36544">
        <w:rPr>
          <w:rFonts w:asciiTheme="minorHAnsi" w:hAnsiTheme="minorHAnsi"/>
        </w:rPr>
        <w:t>Caritas przy parafii świętej Anny w Wilanowie</w:t>
      </w:r>
    </w:p>
    <w:p w:rsidR="00331F94" w:rsidRDefault="00331F94" w:rsidP="00331F94">
      <w:pPr>
        <w:rPr>
          <w:rFonts w:asciiTheme="minorHAnsi" w:hAnsiTheme="minorHAnsi"/>
        </w:rPr>
      </w:pPr>
      <w:r w:rsidRPr="00E36544">
        <w:rPr>
          <w:rFonts w:asciiTheme="minorHAnsi" w:hAnsiTheme="minorHAnsi"/>
        </w:rPr>
        <w:t xml:space="preserve">Trzy osoby zaangażowane są na co dzień w pracę na rzecz najuboższych mieszkańców naszej parafii. </w:t>
      </w:r>
      <w:r w:rsidR="001E121C">
        <w:rPr>
          <w:rFonts w:asciiTheme="minorHAnsi" w:hAnsiTheme="minorHAnsi"/>
        </w:rPr>
        <w:t>Dodatkowo</w:t>
      </w:r>
      <w:r>
        <w:rPr>
          <w:rFonts w:asciiTheme="minorHAnsi" w:hAnsiTheme="minorHAnsi"/>
        </w:rPr>
        <w:t xml:space="preserve"> w dostawie żywności pomagają dwie osoby, służąc własnym transportem.</w:t>
      </w:r>
      <w:r w:rsidRPr="00E36544">
        <w:rPr>
          <w:rFonts w:asciiTheme="minorHAnsi" w:hAnsiTheme="minorHAnsi"/>
        </w:rPr>
        <w:t xml:space="preserve"> Środki pozyskiwane na działalność </w:t>
      </w:r>
      <w:r>
        <w:rPr>
          <w:rFonts w:asciiTheme="minorHAnsi" w:hAnsiTheme="minorHAnsi"/>
        </w:rPr>
        <w:t>pochodzą z funduszy parafii i od Darczyńców. O</w:t>
      </w:r>
      <w:r w:rsidRPr="00E36544">
        <w:rPr>
          <w:rFonts w:asciiTheme="minorHAnsi" w:hAnsiTheme="minorHAnsi"/>
        </w:rPr>
        <w:t xml:space="preserve">gółem objętych pomocą </w:t>
      </w:r>
      <w:r>
        <w:rPr>
          <w:rFonts w:asciiTheme="minorHAnsi" w:hAnsiTheme="minorHAnsi"/>
        </w:rPr>
        <w:t xml:space="preserve"> w roku 2020 było ponad</w:t>
      </w:r>
      <w:r w:rsidRPr="00E36544">
        <w:rPr>
          <w:rFonts w:asciiTheme="minorHAnsi" w:hAnsiTheme="minorHAnsi"/>
        </w:rPr>
        <w:t xml:space="preserve"> 60</w:t>
      </w:r>
      <w:r>
        <w:rPr>
          <w:rFonts w:asciiTheme="minorHAnsi" w:hAnsiTheme="minorHAnsi"/>
        </w:rPr>
        <w:t xml:space="preserve"> osób</w:t>
      </w:r>
      <w:r w:rsidRPr="00E3654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tym c</w:t>
      </w:r>
      <w:r w:rsidRPr="00E36544">
        <w:rPr>
          <w:rFonts w:asciiTheme="minorHAnsi" w:hAnsiTheme="minorHAnsi"/>
        </w:rPr>
        <w:t>horzy i starsi</w:t>
      </w:r>
      <w:r>
        <w:rPr>
          <w:rFonts w:asciiTheme="minorHAnsi" w:hAnsiTheme="minorHAnsi"/>
        </w:rPr>
        <w:t>, samotni, nie</w:t>
      </w:r>
      <w:r w:rsidRPr="00E36544">
        <w:rPr>
          <w:rFonts w:asciiTheme="minorHAnsi" w:hAnsiTheme="minorHAnsi"/>
        </w:rPr>
        <w:t>pełnosprawni</w:t>
      </w:r>
      <w:r>
        <w:rPr>
          <w:rFonts w:asciiTheme="minorHAnsi" w:hAnsiTheme="minorHAnsi"/>
        </w:rPr>
        <w:t>, b</w:t>
      </w:r>
      <w:r w:rsidRPr="00E36544">
        <w:rPr>
          <w:rFonts w:asciiTheme="minorHAnsi" w:hAnsiTheme="minorHAnsi"/>
        </w:rPr>
        <w:t>ezdomn</w:t>
      </w:r>
      <w:r>
        <w:rPr>
          <w:rFonts w:asciiTheme="minorHAnsi" w:hAnsiTheme="minorHAnsi"/>
        </w:rPr>
        <w:t>i. Pandemia bardzo utru</w:t>
      </w:r>
      <w:r w:rsidR="001E121C">
        <w:rPr>
          <w:rFonts w:asciiTheme="minorHAnsi" w:hAnsiTheme="minorHAnsi"/>
        </w:rPr>
        <w:t>dniła działalność. Wolontariuszami są</w:t>
      </w:r>
      <w:r>
        <w:rPr>
          <w:rFonts w:asciiTheme="minorHAnsi" w:hAnsiTheme="minorHAnsi"/>
        </w:rPr>
        <w:t xml:space="preserve"> osoby starsze, z niepełnosprawnościami i w czas pandemii, ryzykując zdrowiem niosą </w:t>
      </w:r>
      <w:r w:rsidR="001E121C">
        <w:rPr>
          <w:rFonts w:asciiTheme="minorHAnsi" w:hAnsiTheme="minorHAnsi"/>
        </w:rPr>
        <w:t xml:space="preserve">pomoc potrzebującym. </w:t>
      </w:r>
    </w:p>
    <w:p w:rsidR="001E121C" w:rsidRDefault="001E121C" w:rsidP="00331F94">
      <w:pPr>
        <w:rPr>
          <w:rFonts w:asciiTheme="minorHAnsi" w:hAnsiTheme="minorHAnsi"/>
        </w:rPr>
      </w:pPr>
      <w:r>
        <w:rPr>
          <w:rFonts w:asciiTheme="minorHAnsi" w:hAnsiTheme="minorHAnsi"/>
        </w:rPr>
        <w:t>Dziękujemy ofiarodawcom w imieniu podopiecznych</w:t>
      </w:r>
    </w:p>
    <w:p w:rsidR="001E121C" w:rsidRDefault="001E121C" w:rsidP="00331F94">
      <w:pPr>
        <w:rPr>
          <w:rFonts w:asciiTheme="minorHAnsi" w:hAnsiTheme="minorHAnsi"/>
        </w:rPr>
      </w:pPr>
      <w:r>
        <w:rPr>
          <w:rFonts w:asciiTheme="minorHAnsi" w:hAnsiTheme="minorHAnsi"/>
        </w:rPr>
        <w:t>Proboszcz parafii i wolontariusze</w:t>
      </w:r>
    </w:p>
    <w:p w:rsidR="001E121C" w:rsidRDefault="001E121C" w:rsidP="00331F94">
      <w:pPr>
        <w:rPr>
          <w:rFonts w:asciiTheme="minorHAnsi" w:hAnsiTheme="minorHAnsi"/>
        </w:rPr>
      </w:pPr>
    </w:p>
    <w:p w:rsidR="001E121C" w:rsidRDefault="001E121C" w:rsidP="00331F94">
      <w:pPr>
        <w:rPr>
          <w:rFonts w:asciiTheme="minorHAnsi" w:hAnsiTheme="minorHAnsi"/>
        </w:rPr>
      </w:pPr>
    </w:p>
    <w:p w:rsidR="00CE50F6" w:rsidRDefault="00CE50F6"/>
    <w:sectPr w:rsidR="00CE50F6" w:rsidSect="00CE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1F94"/>
    <w:rsid w:val="001E121C"/>
    <w:rsid w:val="00331F94"/>
    <w:rsid w:val="00C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2022-02-21T12:15:00Z</dcterms:created>
  <dcterms:modified xsi:type="dcterms:W3CDTF">2022-02-21T12:55:00Z</dcterms:modified>
</cp:coreProperties>
</file>