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217" w:rsidRPr="008812D7" w:rsidRDefault="00A539A9" w:rsidP="00A539A9">
      <w:pPr>
        <w:pStyle w:val="Bezodstpw"/>
        <w:rPr>
          <w:rFonts w:ascii="Times New Roman" w:hAnsi="Times New Roman" w:cs="Times New Roman"/>
          <w:sz w:val="24"/>
          <w:szCs w:val="24"/>
          <w:u w:val="single"/>
        </w:rPr>
      </w:pPr>
      <w:r w:rsidRPr="008812D7">
        <w:rPr>
          <w:rFonts w:ascii="Times New Roman" w:hAnsi="Times New Roman" w:cs="Times New Roman"/>
          <w:sz w:val="24"/>
          <w:szCs w:val="24"/>
          <w:u w:val="single"/>
        </w:rPr>
        <w:t>Sprawozdanie z działalności za 2017 rok</w:t>
      </w:r>
    </w:p>
    <w:p w:rsidR="00A539A9" w:rsidRPr="008812D7" w:rsidRDefault="00A539A9" w:rsidP="00A539A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8812D7">
        <w:rPr>
          <w:rFonts w:ascii="Times New Roman" w:hAnsi="Times New Roman" w:cs="Times New Roman"/>
          <w:b/>
          <w:sz w:val="24"/>
          <w:szCs w:val="24"/>
        </w:rPr>
        <w:t>Ośrodek wsparcia Najuboższych Caritas przy parafii św. Anny w Wilanowie</w:t>
      </w:r>
    </w:p>
    <w:p w:rsidR="00A539A9" w:rsidRPr="008812D7" w:rsidRDefault="00A539A9" w:rsidP="00A539A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812D7">
        <w:rPr>
          <w:rFonts w:ascii="Times New Roman" w:hAnsi="Times New Roman" w:cs="Times New Roman"/>
          <w:sz w:val="24"/>
          <w:szCs w:val="24"/>
        </w:rPr>
        <w:t xml:space="preserve">W Ośrodku posługuje na stałe </w:t>
      </w:r>
      <w:r w:rsidR="008812D7">
        <w:rPr>
          <w:rFonts w:ascii="Times New Roman" w:hAnsi="Times New Roman" w:cs="Times New Roman"/>
          <w:sz w:val="24"/>
          <w:szCs w:val="24"/>
        </w:rPr>
        <w:t>sześcioro</w:t>
      </w:r>
      <w:r w:rsidRPr="008812D7">
        <w:rPr>
          <w:rFonts w:ascii="Times New Roman" w:hAnsi="Times New Roman" w:cs="Times New Roman"/>
          <w:sz w:val="24"/>
          <w:szCs w:val="24"/>
        </w:rPr>
        <w:t xml:space="preserve"> wolontariuszy, a dodatkowo pomagają cztery osoby. Ksiądz Proboszcz jest duchowym opiekunem Ośrodka Caritas. W minionym roku pomocą objęto około 120 osób, byli to chorzy, niepełnosprawni, samotni, rodziny wielodzietne, rodziny dysfunkcyjne, rodziny niepełne, osoby uzależnione, byli więźniowie, obcokrajowcy i bezdomni. Wydano ponad 1400 paczek żywnościowych. Podopieczni otrzymali również środki czystościowe, higieny osobistej oraz odzież i obuwie. </w:t>
      </w:r>
      <w:r w:rsidR="007464E4" w:rsidRPr="008812D7">
        <w:rPr>
          <w:rFonts w:ascii="Times New Roman" w:hAnsi="Times New Roman" w:cs="Times New Roman"/>
          <w:sz w:val="24"/>
          <w:szCs w:val="24"/>
        </w:rPr>
        <w:t xml:space="preserve">Wykupiono ponad 100 recept na lekarstwa. </w:t>
      </w:r>
      <w:r w:rsidRPr="008812D7">
        <w:rPr>
          <w:rFonts w:ascii="Times New Roman" w:hAnsi="Times New Roman" w:cs="Times New Roman"/>
          <w:sz w:val="24"/>
          <w:szCs w:val="24"/>
        </w:rPr>
        <w:t xml:space="preserve">Z okazji świąt Wielkanocnych i Bożego Narodzenia przygotowano poczęstunek i wydano paczki świąteczne. Dzieci otrzymały upominki i słodycze z okazji Dnia Dziecka i w dniu św. Mikołaja. W </w:t>
      </w:r>
      <w:r w:rsidR="008812D7">
        <w:rPr>
          <w:rFonts w:ascii="Times New Roman" w:hAnsi="Times New Roman" w:cs="Times New Roman"/>
          <w:sz w:val="24"/>
          <w:szCs w:val="24"/>
        </w:rPr>
        <w:t xml:space="preserve">Światowy </w:t>
      </w:r>
      <w:r w:rsidRPr="008812D7">
        <w:rPr>
          <w:rFonts w:ascii="Times New Roman" w:hAnsi="Times New Roman" w:cs="Times New Roman"/>
          <w:sz w:val="24"/>
          <w:szCs w:val="24"/>
        </w:rPr>
        <w:t>Dzień Chorych zorganizowano</w:t>
      </w:r>
      <w:r w:rsidR="007464E4" w:rsidRPr="008812D7">
        <w:rPr>
          <w:rFonts w:ascii="Times New Roman" w:hAnsi="Times New Roman" w:cs="Times New Roman"/>
          <w:sz w:val="24"/>
          <w:szCs w:val="24"/>
        </w:rPr>
        <w:t xml:space="preserve"> spotkanie i</w:t>
      </w:r>
      <w:r w:rsidRPr="008812D7">
        <w:rPr>
          <w:rFonts w:ascii="Times New Roman" w:hAnsi="Times New Roman" w:cs="Times New Roman"/>
          <w:sz w:val="24"/>
          <w:szCs w:val="24"/>
        </w:rPr>
        <w:t xml:space="preserve"> poczęstunek po mszy świętej.</w:t>
      </w:r>
      <w:r w:rsidR="007464E4" w:rsidRPr="008812D7">
        <w:rPr>
          <w:rFonts w:ascii="Times New Roman" w:hAnsi="Times New Roman" w:cs="Times New Roman"/>
          <w:sz w:val="24"/>
          <w:szCs w:val="24"/>
        </w:rPr>
        <w:t xml:space="preserve"> Wolontariusze Ośrodka i młodzież  pomogli przy  organizacji Pikniku Rodzinnego. Środki na działalność pochodzą z funduszy parafii i </w:t>
      </w:r>
      <w:r w:rsidR="008812D7">
        <w:rPr>
          <w:rFonts w:ascii="Times New Roman" w:hAnsi="Times New Roman" w:cs="Times New Roman"/>
          <w:sz w:val="24"/>
          <w:szCs w:val="24"/>
        </w:rPr>
        <w:t xml:space="preserve">od </w:t>
      </w:r>
      <w:r w:rsidR="007464E4" w:rsidRPr="008812D7">
        <w:rPr>
          <w:rFonts w:ascii="Times New Roman" w:hAnsi="Times New Roman" w:cs="Times New Roman"/>
          <w:sz w:val="24"/>
          <w:szCs w:val="24"/>
        </w:rPr>
        <w:t>darczyńców.</w:t>
      </w:r>
    </w:p>
    <w:p w:rsidR="007464E4" w:rsidRPr="008812D7" w:rsidRDefault="007464E4" w:rsidP="00A539A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812D7">
        <w:rPr>
          <w:rFonts w:ascii="Times New Roman" w:hAnsi="Times New Roman" w:cs="Times New Roman"/>
          <w:sz w:val="24"/>
          <w:szCs w:val="24"/>
        </w:rPr>
        <w:t>Składamy serdeczne podziękowania osobom, które wspierają działalność Ośrodka. Pomoc najuboższym mieszkańcom naszej parafii jest nieoceniona i bardzo potrzebna.</w:t>
      </w:r>
    </w:p>
    <w:p w:rsidR="007464E4" w:rsidRPr="008812D7" w:rsidRDefault="007464E4" w:rsidP="00A539A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812D7">
        <w:rPr>
          <w:rFonts w:ascii="Times New Roman" w:hAnsi="Times New Roman" w:cs="Times New Roman"/>
          <w:sz w:val="24"/>
          <w:szCs w:val="24"/>
        </w:rPr>
        <w:t>Proboszcz parafii i wolontariusze</w:t>
      </w:r>
    </w:p>
    <w:p w:rsidR="00A539A9" w:rsidRPr="008812D7" w:rsidRDefault="00A539A9" w:rsidP="00A539A9">
      <w:pPr>
        <w:pStyle w:val="Bezodstpw"/>
        <w:rPr>
          <w:rFonts w:ascii="Times New Roman" w:hAnsi="Times New Roman" w:cs="Times New Roman"/>
          <w:sz w:val="24"/>
          <w:szCs w:val="24"/>
        </w:rPr>
      </w:pPr>
    </w:p>
    <w:sectPr w:rsidR="00A539A9" w:rsidRPr="008812D7" w:rsidSect="00685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A539A9"/>
    <w:rsid w:val="00685217"/>
    <w:rsid w:val="007464E4"/>
    <w:rsid w:val="008812D7"/>
    <w:rsid w:val="00A539A9"/>
    <w:rsid w:val="00F82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2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539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2022-02-22T11:36:00Z</dcterms:created>
  <dcterms:modified xsi:type="dcterms:W3CDTF">2022-02-22T11:55:00Z</dcterms:modified>
</cp:coreProperties>
</file>